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76" w:rsidRPr="0070367D" w:rsidRDefault="00FC3976" w:rsidP="00FC39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</w:pPr>
      <w:r w:rsidRPr="0070367D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 xml:space="preserve">О реализации проекта </w:t>
      </w:r>
    </w:p>
    <w:p w:rsidR="00FC3976" w:rsidRPr="0070367D" w:rsidRDefault="00FC3976" w:rsidP="00FC39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</w:pPr>
      <w:r w:rsidRPr="0070367D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«Земский учитель» в 2026 году</w:t>
      </w:r>
    </w:p>
    <w:p w:rsidR="00FC3976" w:rsidRPr="0070367D" w:rsidRDefault="00FC3976" w:rsidP="00FC39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</w:pPr>
    </w:p>
    <w:p w:rsidR="00FC3976" w:rsidRPr="0070367D" w:rsidRDefault="00FC3976" w:rsidP="00FC3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«Земский учитель» предусматривает осуществление единовременной компенсационной выплаты в размере 1 млн. рублей учителю, прибывшему (переехавшему) на работу в сельские населенные пункты, либо рабочие посёлки, либо посёлки городского типа, либо города с населением до 50 тысяч человек.</w:t>
      </w:r>
    </w:p>
    <w:p w:rsidR="00FC3976" w:rsidRPr="0070367D" w:rsidRDefault="00FC3976" w:rsidP="00FC3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программы в 2026 году компенсационную выплату смогут получить 11 учителей.</w:t>
      </w:r>
    </w:p>
    <w:p w:rsidR="00FC3976" w:rsidRPr="0070367D" w:rsidRDefault="00FC3976" w:rsidP="00FC3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Министерством просвещения Российской Федерации разработан федеральный портал «Земский учитель», который содержит информацию о вакансиях, образовательных организациях-участниках программы во всех субъектах Российской Федерации. На портале любой учитель может получить необходимую информацию и подать заявку на участие в программе. Адрес портала </w:t>
      </w:r>
      <w:hyperlink r:id="rId4" w:history="1">
        <w:r w:rsidRPr="007036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https://zemteacher.apkpro.ru</w:t>
        </w:r>
      </w:hyperlink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</w:p>
    <w:p w:rsidR="00FC3976" w:rsidRPr="0070367D" w:rsidRDefault="00FC3976" w:rsidP="00FC3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конкурсе на участие в данной программе могут принять претенденты, отвечающие следующим  основным требованиям:</w:t>
      </w:r>
    </w:p>
    <w:p w:rsidR="00FC3976" w:rsidRPr="0070367D" w:rsidRDefault="00FC3976" w:rsidP="00FC39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возраст учителя – до 55 лет включительно на дату подачи документов;</w:t>
      </w: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студенты последнего курса организации среднего профессионального или высшего образования;</w:t>
      </w:r>
    </w:p>
    <w:p w:rsidR="00FC3976" w:rsidRPr="0070367D" w:rsidRDefault="00FC3976" w:rsidP="00FC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3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наличие среднего профессионального или высшего образования и отвечающего квалификационным требованиям, указанным в квалификационных справочниках, </w:t>
      </w:r>
      <w:proofErr w:type="gramStart"/>
      <w:r w:rsidRPr="0070367D">
        <w:rPr>
          <w:rFonts w:ascii="Times New Roman" w:hAnsi="Times New Roman" w:cs="Times New Roman"/>
          <w:sz w:val="24"/>
          <w:szCs w:val="24"/>
          <w:shd w:val="clear" w:color="auto" w:fill="FFFFFF"/>
        </w:rPr>
        <w:t>и(</w:t>
      </w:r>
      <w:proofErr w:type="gramEnd"/>
      <w:r w:rsidRPr="0070367D">
        <w:rPr>
          <w:rFonts w:ascii="Times New Roman" w:hAnsi="Times New Roman" w:cs="Times New Roman"/>
          <w:sz w:val="24"/>
          <w:szCs w:val="24"/>
          <w:shd w:val="clear" w:color="auto" w:fill="FFFFFF"/>
        </w:rPr>
        <w:t>или) профессиональным стандартам;</w:t>
      </w:r>
      <w:r w:rsidRPr="0070367D">
        <w:rPr>
          <w:rFonts w:ascii="Times New Roman" w:hAnsi="Times New Roman" w:cs="Times New Roman"/>
          <w:sz w:val="24"/>
          <w:szCs w:val="24"/>
        </w:rPr>
        <w:br/>
      </w:r>
      <w:r w:rsidRPr="0070367D">
        <w:rPr>
          <w:rFonts w:ascii="Times New Roman" w:hAnsi="Times New Roman" w:cs="Times New Roman"/>
          <w:sz w:val="24"/>
          <w:szCs w:val="24"/>
          <w:shd w:val="clear" w:color="auto" w:fill="FFFFFF"/>
        </w:rPr>
        <w:t>4) претендент планирует окончить образовательную организацию среднего профессионального или высшего образования и получить документ об образовании в текущем году (применяется в случае, если претендент представил Справку об окончании образовательной организации);</w:t>
      </w:r>
      <w:r w:rsidRPr="0070367D">
        <w:rPr>
          <w:rFonts w:ascii="Times New Roman" w:hAnsi="Times New Roman" w:cs="Times New Roman"/>
          <w:sz w:val="24"/>
          <w:szCs w:val="24"/>
        </w:rPr>
        <w:br/>
      </w:r>
      <w:r w:rsidRPr="0070367D">
        <w:rPr>
          <w:rFonts w:ascii="Times New Roman" w:hAnsi="Times New Roman" w:cs="Times New Roman"/>
          <w:sz w:val="24"/>
          <w:szCs w:val="24"/>
          <w:shd w:val="clear" w:color="auto" w:fill="FFFFFF"/>
        </w:rPr>
        <w:t>5) трудоустройство в общеобразовательную организацию на вакантную должность учителя, включенную в перечень вакантных должностей, с объемом учебной нагрузки не менее чем 18-ти часов в неделю за ставку заработной платы.</w:t>
      </w:r>
    </w:p>
    <w:p w:rsidR="00FC3976" w:rsidRPr="0070367D" w:rsidRDefault="00FC3976" w:rsidP="00FC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367D">
        <w:rPr>
          <w:rFonts w:ascii="Times New Roman" w:hAnsi="Times New Roman" w:cs="Times New Roman"/>
          <w:sz w:val="24"/>
          <w:szCs w:val="24"/>
        </w:rPr>
        <w:br/>
      </w:r>
      <w:r w:rsidRPr="0070367D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Учителя, получившие единовременную компенсационную выплату в размере 1 млн. рублей, должны будут отработать в соответствующей общеобразовательной организации в течение 5 лет со дня заключения трудового договора. В случае досрочного расторжения трудового договора, учитель будет обязан в полном объеме вернуть компенсационную выплату.</w:t>
      </w:r>
    </w:p>
    <w:p w:rsidR="00FC3976" w:rsidRPr="0070367D" w:rsidRDefault="00FC3976" w:rsidP="00FC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367D">
        <w:rPr>
          <w:rFonts w:ascii="Times New Roman" w:hAnsi="Times New Roman" w:cs="Times New Roman"/>
          <w:sz w:val="24"/>
          <w:szCs w:val="24"/>
        </w:rPr>
        <w:br/>
      </w:r>
      <w:r w:rsidRPr="0070367D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реализации данного проекта жилье победителям не предоставляется!</w:t>
      </w:r>
    </w:p>
    <w:p w:rsidR="00FC3976" w:rsidRPr="0070367D" w:rsidRDefault="00FC3976" w:rsidP="00FC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1498" w:rsidRPr="0070367D" w:rsidRDefault="00FC3976" w:rsidP="00FC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документов осуществляется с</w:t>
      </w:r>
      <w:r w:rsidR="00DF1498"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498"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2 февраля</w:t>
      </w:r>
      <w:r w:rsidR="00DF1498"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15 апреля 2026 г. включительно по адресу: г. Пермь, ул. Бородинская, 35А. </w:t>
      </w:r>
      <w:proofErr w:type="spellStart"/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101 по предварительной записи по </w:t>
      </w:r>
      <w:proofErr w:type="spellStart"/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5" w:tooltip="Написать письмо" w:history="1">
        <w:r w:rsidRPr="007036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uas-cub@iro.perm.ru</w:t>
        </w:r>
      </w:hyperlink>
      <w:r w:rsidR="00DF1498"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r w:rsidR="00DF1498"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Контактное лицо</w:t>
      </w: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t>: Юлия Александровна Семенова.</w:t>
      </w:r>
    </w:p>
    <w:p w:rsidR="00FC3976" w:rsidRPr="0070367D" w:rsidRDefault="00FC3976" w:rsidP="00FC3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36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367D" w:rsidRPr="0070367D">
        <w:rPr>
          <w:rFonts w:ascii="Times New Roman" w:hAnsi="Times New Roman" w:cs="Times New Roman"/>
          <w:sz w:val="24"/>
          <w:szCs w:val="24"/>
        </w:rPr>
        <w:t xml:space="preserve">Вопросы можно задать координатору проекта на территории </w:t>
      </w:r>
      <w:proofErr w:type="spellStart"/>
      <w:r w:rsidR="0070367D" w:rsidRPr="0070367D">
        <w:rPr>
          <w:rFonts w:ascii="Times New Roman" w:hAnsi="Times New Roman" w:cs="Times New Roman"/>
          <w:sz w:val="24"/>
          <w:szCs w:val="24"/>
        </w:rPr>
        <w:t>Оханского</w:t>
      </w:r>
      <w:proofErr w:type="spellEnd"/>
      <w:r w:rsidR="0070367D" w:rsidRPr="0070367D">
        <w:rPr>
          <w:rFonts w:ascii="Times New Roman" w:hAnsi="Times New Roman" w:cs="Times New Roman"/>
          <w:sz w:val="24"/>
          <w:szCs w:val="24"/>
        </w:rPr>
        <w:t xml:space="preserve"> МО Зелениной Ирине Геннадьевне </w:t>
      </w:r>
      <w:proofErr w:type="gramStart"/>
      <w:r w:rsidR="0070367D" w:rsidRPr="0070367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0367D" w:rsidRPr="0070367D">
        <w:rPr>
          <w:rFonts w:ascii="Times New Roman" w:hAnsi="Times New Roman" w:cs="Times New Roman"/>
          <w:sz w:val="24"/>
          <w:szCs w:val="24"/>
        </w:rPr>
        <w:t xml:space="preserve"> тел. 8(34 279) 3-03-84</w:t>
      </w:r>
    </w:p>
    <w:sectPr w:rsidR="00FC3976" w:rsidRPr="0070367D" w:rsidSect="003E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3976"/>
    <w:rsid w:val="003E3DAB"/>
    <w:rsid w:val="0070367D"/>
    <w:rsid w:val="00DD0EF7"/>
    <w:rsid w:val="00DF1498"/>
    <w:rsid w:val="00FC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AB"/>
  </w:style>
  <w:style w:type="paragraph" w:styleId="1">
    <w:name w:val="heading 1"/>
    <w:basedOn w:val="a"/>
    <w:link w:val="10"/>
    <w:uiPriority w:val="9"/>
    <w:qFormat/>
    <w:rsid w:val="00FC3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39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s-cub@iro.perm.ru" TargetMode="External"/><Relationship Id="rId4" Type="http://schemas.openxmlformats.org/officeDocument/2006/relationships/hyperlink" Target="https://zemteacher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2026-02-12T10:46:00Z</dcterms:created>
  <dcterms:modified xsi:type="dcterms:W3CDTF">2026-02-12T11:13:00Z</dcterms:modified>
</cp:coreProperties>
</file>